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1. Легкая атлетика – это вид спорта, который объединяет упражнения: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а) Ходьба, бег, прыжки, метания и составленные из этих видов многоборья;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б) Ходьба, бег, прыжки и метания;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в) Бег, прыжки, кросс;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г) Ходьба, метания.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2. Гладкий бег включает в себя: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а) Бег на короткие дистанции, бег в естественных условиях, эстафетный бег;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б) Бег на короткие, средние, длинные, сверхдлинные дистанции, бег на время;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в) Бег по дорогам и шоссе;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г) Бег с барьерами, кросс.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3. К циклическим движениям относятся: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а) Прыжки, метания;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б) Ходьба, бег;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в) Бег, прыжки;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г) Ходьба, метания.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4. В спринте применяется старт: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а) средний (</w:t>
      </w:r>
      <w:proofErr w:type="spellStart"/>
      <w:r w:rsidRPr="009350EF">
        <w:rPr>
          <w:color w:val="000000"/>
          <w:sz w:val="28"/>
          <w:szCs w:val="28"/>
        </w:rPr>
        <w:t>полунизкий</w:t>
      </w:r>
      <w:proofErr w:type="spellEnd"/>
      <w:r w:rsidRPr="009350EF">
        <w:rPr>
          <w:color w:val="000000"/>
          <w:sz w:val="28"/>
          <w:szCs w:val="28"/>
        </w:rPr>
        <w:t>);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б) низкий;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в) высокий;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 xml:space="preserve">г) любой из </w:t>
      </w:r>
      <w:proofErr w:type="gramStart"/>
      <w:r w:rsidRPr="009350EF">
        <w:rPr>
          <w:color w:val="000000"/>
          <w:sz w:val="28"/>
          <w:szCs w:val="28"/>
        </w:rPr>
        <w:t>перечисленных</w:t>
      </w:r>
      <w:proofErr w:type="gramEnd"/>
      <w:r w:rsidRPr="009350EF">
        <w:rPr>
          <w:color w:val="000000"/>
          <w:sz w:val="28"/>
          <w:szCs w:val="28"/>
        </w:rPr>
        <w:t>.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5. К бегу на средние дистанции относится бег: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а) от 400 до 1500 м;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б) от 500 до 2000 м;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в) от 500 до 3000 м;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г) от 200 до 4000 м.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6. Цикл в ходьбе включает в себя: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lastRenderedPageBreak/>
        <w:t>а) период опоры, фазы заднего и переднего шага;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б) периоды одиночной и двойной опоры, переход опоры;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в) период одиночной и двойной опоры, фазы заднего и переднего шага, фазу перехода опоры;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г) период опоры, фазу перехода опоры.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7. К длинным дистанциям относятся дистанции: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а) от 3000 до 10 000 м;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б) от 2000 до 10 000 м;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в) от 5000 до 10 000 м;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г) от 3000 до 5000 м.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8. В беге на короткие дистанции длина стартового разбега: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а) 10-12 беговых шагов;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б) 6 – 10 беговых шагов;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в) 15- 20 беговых шагов;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г) 9- 15 беговых шагов.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9. Источником движущих сил в ходьбе и беге являются: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а) взаимодействие внешних и внутренних сил;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б) работа мышц;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в) сила реакции опоры, сила тяжести, сила сопротивления среды;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г) сила реакции опоры, работа мышц.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10. Под каким углом устанавливается колодка в низком старте: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а) передняя – 60-80, задняя – 45-50 градусов;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б) передняя – 45-50, задняя – 45-50 градусов;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в) передняя – 45-50, задняя – 60-80 градусов;</w:t>
      </w:r>
    </w:p>
    <w:p w:rsidR="009350EF" w:rsidRPr="009350EF" w:rsidRDefault="009350EF" w:rsidP="009350EF">
      <w:pPr>
        <w:pStyle w:val="a3"/>
        <w:shd w:val="clear" w:color="auto" w:fill="F9FAFA"/>
        <w:spacing w:before="0" w:beforeAutospacing="0" w:after="240" w:afterAutospacing="0" w:line="261" w:lineRule="atLeast"/>
        <w:textAlignment w:val="top"/>
        <w:rPr>
          <w:color w:val="000000"/>
          <w:sz w:val="28"/>
          <w:szCs w:val="28"/>
        </w:rPr>
      </w:pPr>
      <w:r w:rsidRPr="009350EF">
        <w:rPr>
          <w:color w:val="000000"/>
          <w:sz w:val="28"/>
          <w:szCs w:val="28"/>
        </w:rPr>
        <w:t>г) передняя – 35-50, задняя – 65-70 градусов.</w:t>
      </w:r>
    </w:p>
    <w:p w:rsidR="00FD1FB0" w:rsidRDefault="00FD1FB0"/>
    <w:sectPr w:rsidR="00FD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50EF"/>
    <w:rsid w:val="00932D00"/>
    <w:rsid w:val="009350EF"/>
    <w:rsid w:val="00FD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8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8990">
              <w:marLeft w:val="37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74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8" w:color="DDECF1"/>
                        <w:left w:val="single" w:sz="4" w:space="24" w:color="DDECF1"/>
                        <w:bottom w:val="single" w:sz="4" w:space="24" w:color="DDECF1"/>
                        <w:right w:val="single" w:sz="4" w:space="24" w:color="DDECF1"/>
                      </w:divBdr>
                      <w:divsChild>
                        <w:div w:id="892035979">
                          <w:marLeft w:val="0"/>
                          <w:marRight w:val="0"/>
                          <w:marTop w:val="351"/>
                          <w:marBottom w:val="476"/>
                          <w:divBdr>
                            <w:top w:val="single" w:sz="4" w:space="18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8" w:color="C8E2EC"/>
                                <w:left w:val="single" w:sz="4" w:space="18" w:color="C8E2EC"/>
                                <w:bottom w:val="single" w:sz="4" w:space="18" w:color="C8E2EC"/>
                                <w:right w:val="single" w:sz="4" w:space="18" w:color="C8E2EC"/>
                              </w:divBdr>
                              <w:divsChild>
                                <w:div w:id="8890776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3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2020-12-11T20:04:00Z</dcterms:created>
  <dcterms:modified xsi:type="dcterms:W3CDTF">2020-12-11T20:05:00Z</dcterms:modified>
</cp:coreProperties>
</file>