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4BC" w:rsidRDefault="001C7233">
      <w:pPr>
        <w:pStyle w:val="a4"/>
      </w:pPr>
      <w:bookmarkStart w:id="0" w:name="Аннотация_рабочей_программе_по_виду_спор"/>
      <w:bookmarkEnd w:id="0"/>
      <w:r>
        <w:t>Аннотация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спорта:</w:t>
      </w:r>
      <w:r>
        <w:rPr>
          <w:spacing w:val="-4"/>
        </w:rPr>
        <w:t xml:space="preserve"> </w:t>
      </w:r>
      <w:r>
        <w:t>самбо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спортивно-</w:t>
      </w:r>
      <w:r>
        <w:rPr>
          <w:spacing w:val="-67"/>
        </w:rPr>
        <w:t xml:space="preserve"> </w:t>
      </w:r>
      <w:r>
        <w:t>оздоровительных</w:t>
      </w:r>
      <w:r>
        <w:rPr>
          <w:spacing w:val="-5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(группы</w:t>
      </w:r>
      <w:r>
        <w:rPr>
          <w:spacing w:val="-1"/>
        </w:rPr>
        <w:t xml:space="preserve"> </w:t>
      </w:r>
      <w:r>
        <w:t>СО</w:t>
      </w:r>
      <w:r>
        <w:t>)</w:t>
      </w:r>
    </w:p>
    <w:p w:rsidR="000104BC" w:rsidRDefault="000104BC">
      <w:pPr>
        <w:pStyle w:val="a3"/>
        <w:spacing w:before="9"/>
        <w:ind w:left="0" w:right="0" w:firstLine="0"/>
        <w:jc w:val="left"/>
        <w:rPr>
          <w:b/>
        </w:rPr>
      </w:pPr>
    </w:p>
    <w:p w:rsidR="000104BC" w:rsidRDefault="001C7233">
      <w:pPr>
        <w:pStyle w:val="a3"/>
        <w:spacing w:line="360" w:lineRule="auto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спорта:</w:t>
      </w:r>
      <w:r>
        <w:rPr>
          <w:spacing w:val="1"/>
        </w:rPr>
        <w:t xml:space="preserve"> </w:t>
      </w:r>
      <w:r>
        <w:t>самбо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оздоровительных групп</w:t>
      </w:r>
      <w:r>
        <w:rPr>
          <w:spacing w:val="1"/>
        </w:rPr>
        <w:t xml:space="preserve"> </w:t>
      </w:r>
      <w:r>
        <w:t>(группы</w:t>
      </w:r>
      <w:r>
        <w:rPr>
          <w:spacing w:val="1"/>
        </w:rPr>
        <w:t xml:space="preserve"> </w:t>
      </w:r>
      <w:r>
        <w:t>СО</w:t>
      </w:r>
      <w:r>
        <w:t>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 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спорта:</w:t>
      </w:r>
      <w:r>
        <w:rPr>
          <w:spacing w:val="1"/>
        </w:rPr>
        <w:t xml:space="preserve"> </w:t>
      </w:r>
      <w:r>
        <w:t>самбо,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нормативно-управленческим документом МАОУ ДО «</w:t>
      </w:r>
      <w:proofErr w:type="spellStart"/>
      <w:r>
        <w:t>Ирбитская</w:t>
      </w:r>
      <w:proofErr w:type="spellEnd"/>
      <w:r>
        <w:t xml:space="preserve"> ДЮСШ»,</w:t>
      </w:r>
      <w:r>
        <w:rPr>
          <w:spacing w:val="1"/>
        </w:rPr>
        <w:t xml:space="preserve"> </w:t>
      </w:r>
      <w:r>
        <w:t>характеризующим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 и тренировочного</w:t>
      </w:r>
      <w:r>
        <w:rPr>
          <w:spacing w:val="1"/>
        </w:rPr>
        <w:t xml:space="preserve"> </w:t>
      </w:r>
      <w:r>
        <w:t>процесса.</w:t>
      </w:r>
    </w:p>
    <w:p w:rsidR="000104BC" w:rsidRDefault="001C7233">
      <w:pPr>
        <w:pStyle w:val="a3"/>
        <w:spacing w:before="5"/>
        <w:ind w:left="840" w:right="0" w:firstLine="0"/>
      </w:pPr>
      <w:r>
        <w:t>Программа</w:t>
      </w:r>
      <w:r>
        <w:rPr>
          <w:spacing w:val="-3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9</w:t>
      </w:r>
      <w:bookmarkStart w:id="1" w:name="_GoBack"/>
      <w:bookmarkEnd w:id="1"/>
      <w:r>
        <w:rPr>
          <w:spacing w:val="-3"/>
        </w:rPr>
        <w:t xml:space="preserve"> </w:t>
      </w:r>
      <w:r>
        <w:t>лет.</w:t>
      </w:r>
    </w:p>
    <w:p w:rsidR="000104BC" w:rsidRDefault="001C7233">
      <w:pPr>
        <w:pStyle w:val="a3"/>
        <w:spacing w:before="158" w:line="362" w:lineRule="auto"/>
        <w:ind w:right="236"/>
      </w:pPr>
      <w:r>
        <w:t>Срок реализации программы – 1 год, направленность – физкультурно-</w:t>
      </w:r>
      <w:r>
        <w:rPr>
          <w:spacing w:val="1"/>
        </w:rPr>
        <w:t xml:space="preserve"> </w:t>
      </w:r>
      <w:r>
        <w:t>спортивная.</w:t>
      </w:r>
    </w:p>
    <w:p w:rsidR="000104BC" w:rsidRDefault="001C7233">
      <w:pPr>
        <w:pStyle w:val="a3"/>
        <w:spacing w:line="360" w:lineRule="auto"/>
      </w:pP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оздоровительном</w:t>
      </w:r>
      <w:r>
        <w:rPr>
          <w:spacing w:val="1"/>
        </w:rPr>
        <w:t xml:space="preserve"> </w:t>
      </w:r>
      <w:r>
        <w:t>эта</w:t>
      </w:r>
      <w:r>
        <w:t>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всестороннего гармонического развития детей, разносторонней физической</w:t>
      </w:r>
      <w:r>
        <w:rPr>
          <w:spacing w:val="1"/>
        </w:rPr>
        <w:t xml:space="preserve"> </w:t>
      </w:r>
      <w:r>
        <w:t>подготовке.</w:t>
      </w:r>
    </w:p>
    <w:p w:rsidR="000104BC" w:rsidRDefault="001C7233">
      <w:pPr>
        <w:pStyle w:val="a3"/>
        <w:spacing w:line="360" w:lineRule="auto"/>
        <w:ind w:right="105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техническо-тактической</w:t>
      </w:r>
      <w:r>
        <w:rPr>
          <w:spacing w:val="1"/>
        </w:rPr>
        <w:t xml:space="preserve"> </w:t>
      </w:r>
      <w:r>
        <w:t>подготовке, теоретические занятия, участие в спортивных соревнованиях и</w:t>
      </w:r>
      <w:r>
        <w:rPr>
          <w:spacing w:val="1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мероприятиях.</w:t>
      </w:r>
    </w:p>
    <w:p w:rsidR="000104BC" w:rsidRDefault="001C7233">
      <w:pPr>
        <w:pStyle w:val="a3"/>
        <w:spacing w:line="360" w:lineRule="auto"/>
        <w:ind w:right="113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объемы</w:t>
      </w:r>
      <w:r>
        <w:rPr>
          <w:spacing w:val="1"/>
        </w:rPr>
        <w:t xml:space="preserve"> </w:t>
      </w:r>
      <w:r>
        <w:t xml:space="preserve">обучения по разделам: </w:t>
      </w:r>
      <w:proofErr w:type="spellStart"/>
      <w:r>
        <w:t>теоритические</w:t>
      </w:r>
      <w:proofErr w:type="spellEnd"/>
      <w:r>
        <w:t xml:space="preserve"> </w:t>
      </w:r>
      <w:r>
        <w:t>основы физической культуры и спорта,</w:t>
      </w:r>
      <w:r>
        <w:rPr>
          <w:spacing w:val="-67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 игры, творческое мышление, специальные навыки, спортивное и</w:t>
      </w:r>
      <w:r>
        <w:rPr>
          <w:spacing w:val="1"/>
        </w:rPr>
        <w:t xml:space="preserve"> </w:t>
      </w:r>
      <w:r>
        <w:t>специальное</w:t>
      </w:r>
      <w:r>
        <w:rPr>
          <w:spacing w:val="-1"/>
        </w:rPr>
        <w:t xml:space="preserve"> </w:t>
      </w:r>
      <w:r>
        <w:t>оборудование,</w:t>
      </w:r>
      <w:r>
        <w:rPr>
          <w:spacing w:val="2"/>
        </w:rPr>
        <w:t xml:space="preserve"> </w:t>
      </w:r>
      <w:r>
        <w:t>Национальный</w:t>
      </w:r>
      <w:r>
        <w:rPr>
          <w:spacing w:val="-1"/>
        </w:rPr>
        <w:t xml:space="preserve"> </w:t>
      </w:r>
      <w:r>
        <w:t>региональный</w:t>
      </w:r>
      <w:r>
        <w:rPr>
          <w:spacing w:val="-1"/>
        </w:rPr>
        <w:t xml:space="preserve"> </w:t>
      </w:r>
      <w:r>
        <w:t>компонент.</w:t>
      </w:r>
    </w:p>
    <w:p w:rsidR="000104BC" w:rsidRDefault="001C7233">
      <w:pPr>
        <w:pStyle w:val="a3"/>
        <w:spacing w:line="360" w:lineRule="auto"/>
        <w:ind w:right="111"/>
      </w:pPr>
      <w:r>
        <w:t>Методическая часть Пр</w:t>
      </w:r>
      <w:r>
        <w:t>ограммы включает в себя содержание учебной,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Программы.</w:t>
      </w:r>
    </w:p>
    <w:p w:rsidR="000104BC" w:rsidRDefault="000104BC">
      <w:pPr>
        <w:spacing w:line="360" w:lineRule="auto"/>
        <w:sectPr w:rsidR="000104BC">
          <w:type w:val="continuous"/>
          <w:pgSz w:w="11910" w:h="16840"/>
          <w:pgMar w:top="1280" w:right="740" w:bottom="280" w:left="1580" w:header="720" w:footer="720" w:gutter="0"/>
          <w:cols w:space="720"/>
        </w:sectPr>
      </w:pPr>
    </w:p>
    <w:p w:rsidR="000104BC" w:rsidRDefault="001C7233">
      <w:pPr>
        <w:pStyle w:val="a3"/>
        <w:spacing w:before="67" w:line="360" w:lineRule="auto"/>
      </w:pPr>
      <w:r>
        <w:lastRenderedPageBreak/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тренером-преподавателем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тренера-преподавателя,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рекомендованный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данной</w:t>
      </w:r>
      <w:r>
        <w:rPr>
          <w:spacing w:val="-67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ре</w:t>
      </w:r>
      <w:r>
        <w:t>комендованный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расширения диапазона образовательного воздействия и помощи родителям в</w:t>
      </w:r>
      <w:r>
        <w:rPr>
          <w:spacing w:val="1"/>
        </w:rPr>
        <w:t xml:space="preserve"> </w:t>
      </w:r>
      <w:r>
        <w:t>обучении и</w:t>
      </w:r>
      <w:r>
        <w:rPr>
          <w:spacing w:val="1"/>
        </w:rPr>
        <w:t xml:space="preserve"> </w:t>
      </w:r>
      <w:r>
        <w:t>воспитании ребёнка.</w:t>
      </w:r>
    </w:p>
    <w:sectPr w:rsidR="000104BC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04BC"/>
    <w:rsid w:val="000104BC"/>
    <w:rsid w:val="001C7233"/>
    <w:rsid w:val="00D3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405F"/>
  <w15:docId w15:val="{54C1DBF8-F4D1-407D-A894-D75CD34E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right="106" w:firstLine="72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2645" w:hanging="226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5AD69-61AE-4664-97C4-81DAB830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Алексей</cp:lastModifiedBy>
  <cp:revision>2</cp:revision>
  <dcterms:created xsi:type="dcterms:W3CDTF">2021-11-27T12:19:00Z</dcterms:created>
  <dcterms:modified xsi:type="dcterms:W3CDTF">2021-11-27T12:19:00Z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2021-11-27T00:00:00Z</vt:filetime>
  </property>
</Properties>
</file>